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88657" w14:textId="77777777" w:rsidR="00FC55E4" w:rsidRDefault="00FC55E4">
      <w:pPr>
        <w:rPr>
          <w:rFonts w:hint="eastAsia"/>
        </w:rPr>
      </w:pPr>
      <w:r>
        <w:rPr>
          <w:rFonts w:hint="eastAsia"/>
        </w:rPr>
        <w:t>围巾的拼音</w:t>
      </w:r>
    </w:p>
    <w:p w14:paraId="67CE3AF0" w14:textId="77777777" w:rsidR="00FC55E4" w:rsidRDefault="00FC55E4">
      <w:pPr>
        <w:rPr>
          <w:rFonts w:hint="eastAsia"/>
        </w:rPr>
      </w:pPr>
      <w:r>
        <w:rPr>
          <w:rFonts w:hint="eastAsia"/>
        </w:rPr>
        <w:t>围巾，在汉语中的拼音是“wéi jīn”。这个词汇简洁地描述了一种我们日常生活中常见的服饰配件，它不仅具有保暖的功能，同时也能作为时尚搭配的重要元素。无论是寒冷的冬日还是微凉的春秋季节，围巾都是许多人衣柜中不可或缺的一部分。</w:t>
      </w:r>
    </w:p>
    <w:p w14:paraId="46788814" w14:textId="77777777" w:rsidR="00FC55E4" w:rsidRDefault="00FC55E4">
      <w:pPr>
        <w:rPr>
          <w:rFonts w:hint="eastAsia"/>
        </w:rPr>
      </w:pPr>
    </w:p>
    <w:p w14:paraId="15F35960" w14:textId="77777777" w:rsidR="00FC55E4" w:rsidRDefault="00FC55E4">
      <w:pPr>
        <w:rPr>
          <w:rFonts w:hint="eastAsia"/>
        </w:rPr>
      </w:pPr>
      <w:r>
        <w:rPr>
          <w:rFonts w:hint="eastAsia"/>
        </w:rPr>
        <w:t>围巾的历史背景</w:t>
      </w:r>
    </w:p>
    <w:p w14:paraId="23CBB135" w14:textId="77777777" w:rsidR="00FC55E4" w:rsidRDefault="00FC55E4">
      <w:pPr>
        <w:rPr>
          <w:rFonts w:hint="eastAsia"/>
        </w:rPr>
      </w:pPr>
      <w:r>
        <w:rPr>
          <w:rFonts w:hint="eastAsia"/>
        </w:rPr>
        <w:t>围巾的历史可以追溯到古罗马时期，当时的人们用布料裹在脖子上以抵御寒冷。随着时间的发展，围巾逐渐演变成一种流行的饰品，并在不同的文化中形成了各自独特的风格和意义。在中国，围巾不仅是防寒保暖的实用品，而且在某些地区和民族中还承载着特殊的文化含义，例如作为礼物赠送时表达尊敬或友谊。</w:t>
      </w:r>
    </w:p>
    <w:p w14:paraId="0E677B6D" w14:textId="77777777" w:rsidR="00FC55E4" w:rsidRDefault="00FC55E4">
      <w:pPr>
        <w:rPr>
          <w:rFonts w:hint="eastAsia"/>
        </w:rPr>
      </w:pPr>
    </w:p>
    <w:p w14:paraId="40144AA6" w14:textId="77777777" w:rsidR="00FC55E4" w:rsidRDefault="00FC55E4">
      <w:pPr>
        <w:rPr>
          <w:rFonts w:hint="eastAsia"/>
        </w:rPr>
      </w:pPr>
      <w:r>
        <w:rPr>
          <w:rFonts w:hint="eastAsia"/>
        </w:rPr>
        <w:t>围巾的种类与材质</w:t>
      </w:r>
    </w:p>
    <w:p w14:paraId="129CA17C" w14:textId="77777777" w:rsidR="00FC55E4" w:rsidRDefault="00FC55E4">
      <w:pPr>
        <w:rPr>
          <w:rFonts w:hint="eastAsia"/>
        </w:rPr>
      </w:pPr>
      <w:r>
        <w:rPr>
          <w:rFonts w:hint="eastAsia"/>
        </w:rPr>
        <w:t>现代围巾有着丰富的种类和材质选择。从材质上看，有羊毛、羊绒、丝绸、棉等；从款式上看，则包括长款围巾、披肩式围巾、方巾等。每种材质和款式都有其独特之处，比如羊毛围巾保暖性佳，适合寒冷天气；而丝绸围巾则轻盈透气，更适合春秋季节佩戴。选择适合自己需求和喜好的围巾，能够更好地体现个人风格。</w:t>
      </w:r>
    </w:p>
    <w:p w14:paraId="7CC2AC48" w14:textId="77777777" w:rsidR="00FC55E4" w:rsidRDefault="00FC55E4">
      <w:pPr>
        <w:rPr>
          <w:rFonts w:hint="eastAsia"/>
        </w:rPr>
      </w:pPr>
    </w:p>
    <w:p w14:paraId="7DCF1AE3" w14:textId="77777777" w:rsidR="00FC55E4" w:rsidRDefault="00FC55E4">
      <w:pPr>
        <w:rPr>
          <w:rFonts w:hint="eastAsia"/>
        </w:rPr>
      </w:pPr>
      <w:r>
        <w:rPr>
          <w:rFonts w:hint="eastAsia"/>
        </w:rPr>
        <w:t>如何选择一条合适的围巾</w:t>
      </w:r>
    </w:p>
    <w:p w14:paraId="2F9085EA" w14:textId="77777777" w:rsidR="00FC55E4" w:rsidRDefault="00FC55E4">
      <w:pPr>
        <w:rPr>
          <w:rFonts w:hint="eastAsia"/>
        </w:rPr>
      </w:pPr>
      <w:r>
        <w:rPr>
          <w:rFonts w:hint="eastAsia"/>
        </w:rPr>
        <w:t>选择围巾时，除了考虑材质和款式外，还需要结合自身的穿衣风格以及所处的环境。对于追求简约风格的人来说，纯色或低调图案的围巾可能是最好的选择；而对于喜欢尝试新鲜事物的人来说，色彩鲜艳或图案复杂的围巾能为整体造型增添不少亮点。考虑到围巾的主要功能之一是保暖，因此在购买时也需要关注其保暖性能。</w:t>
      </w:r>
    </w:p>
    <w:p w14:paraId="5BCD1E97" w14:textId="77777777" w:rsidR="00FC55E4" w:rsidRDefault="00FC55E4">
      <w:pPr>
        <w:rPr>
          <w:rFonts w:hint="eastAsia"/>
        </w:rPr>
      </w:pPr>
    </w:p>
    <w:p w14:paraId="251C2781" w14:textId="77777777" w:rsidR="00FC55E4" w:rsidRDefault="00FC55E4">
      <w:pPr>
        <w:rPr>
          <w:rFonts w:hint="eastAsia"/>
        </w:rPr>
      </w:pPr>
      <w:r>
        <w:rPr>
          <w:rFonts w:hint="eastAsia"/>
        </w:rPr>
        <w:t>围巾的保养与清洗</w:t>
      </w:r>
    </w:p>
    <w:p w14:paraId="3E5C050D" w14:textId="77777777" w:rsidR="00FC55E4" w:rsidRDefault="00FC55E4">
      <w:pPr>
        <w:rPr>
          <w:rFonts w:hint="eastAsia"/>
        </w:rPr>
      </w:pPr>
      <w:r>
        <w:rPr>
          <w:rFonts w:hint="eastAsia"/>
        </w:rPr>
        <w:t>正确地保养和清洗围巾不仅能延长它的使用寿命，还能保持其外观的美观。大多数围巾建议采用手洗的方式进行清洁，特别是对于那些由精细材料制成的围巾来说更是如此。在清洗过程中应避免使用强力搓揉，以免损坏织物纤维。清洗后，轻轻挤出多余水分并平铺晾干即可。存储时，最好将围巾卷起而非折叠存放，这样可以减少折痕的产生。</w:t>
      </w:r>
    </w:p>
    <w:p w14:paraId="41120220" w14:textId="77777777" w:rsidR="00FC55E4" w:rsidRDefault="00FC55E4">
      <w:pPr>
        <w:rPr>
          <w:rFonts w:hint="eastAsia"/>
        </w:rPr>
      </w:pPr>
    </w:p>
    <w:p w14:paraId="6F023124" w14:textId="77777777" w:rsidR="00FC55E4" w:rsidRDefault="00FC55E4">
      <w:pPr>
        <w:rPr>
          <w:rFonts w:hint="eastAsia"/>
        </w:rPr>
      </w:pPr>
      <w:r>
        <w:rPr>
          <w:rFonts w:hint="eastAsia"/>
        </w:rPr>
        <w:t>最后的总结</w:t>
      </w:r>
    </w:p>
    <w:p w14:paraId="2233B6D7" w14:textId="77777777" w:rsidR="00FC55E4" w:rsidRDefault="00FC55E4">
      <w:pPr>
        <w:rPr>
          <w:rFonts w:hint="eastAsia"/>
        </w:rPr>
      </w:pPr>
      <w:r>
        <w:rPr>
          <w:rFonts w:hint="eastAsia"/>
        </w:rPr>
        <w:lastRenderedPageBreak/>
        <w:t>“wéi jīn”不仅仅是一个简单的汉字组合，它背后蕴含着深厚的文化底蕴和多样的功能性。无论是在历史的长河中，还是在现代社会里，围巾都扮演着重要的角色。通过了解围巾的拼音、历史、种类及其保养方法，我们可以更好地欣赏这一传统而又充满创新的配饰所带来的魅力。</w:t>
      </w:r>
    </w:p>
    <w:p w14:paraId="7AEC1828" w14:textId="77777777" w:rsidR="00FC55E4" w:rsidRDefault="00FC55E4">
      <w:pPr>
        <w:rPr>
          <w:rFonts w:hint="eastAsia"/>
        </w:rPr>
      </w:pPr>
    </w:p>
    <w:p w14:paraId="7CC8B162" w14:textId="77777777" w:rsidR="00FC55E4" w:rsidRDefault="00FC55E4">
      <w:pPr>
        <w:rPr>
          <w:rFonts w:hint="eastAsia"/>
        </w:rPr>
      </w:pPr>
    </w:p>
    <w:p w14:paraId="40358208" w14:textId="77777777" w:rsidR="00FC55E4" w:rsidRDefault="00FC55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4EA4A" w14:textId="3A49E726" w:rsidR="00F90BED" w:rsidRDefault="00F90BED"/>
    <w:sectPr w:rsidR="00F90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ED"/>
    <w:rsid w:val="00B34D22"/>
    <w:rsid w:val="00F90BED"/>
    <w:rsid w:val="00FC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8ED74-3435-44DC-AA56-4F2706E3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